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b/>
          <w:sz w:val="32"/>
        </w:rPr>
        <w:t xml:space="preserve">CONTRAT DE LOCATION SAISONNIÈRE MEUBLÉE</w:t>
      </w:r>
    </w:p>
    <w:p>
      <w:pPr>
        <w:spacing w:before="0" w:after="240"/>
      </w:pPr>
      <w:r>
        <w:rPr>
          <w:i/>
          <w:color w:val="595959"/>
          <w:sz w:val="17"/>
        </w:rPr>
        <w:t xml:space="preserve">Modèle gratuit WonderGuest, version du 8 septembre 2026. Conforme à l'article L324-2 du Code du tourisme (forme écrite, prix demandé, état descriptif des lieux). À adapter à votre situation : ce modèle ne remplace pas le conseil d'un professionnel du droit.</w:t>
      </w:r>
    </w:p>
    <w:p>
      <w:pPr>
        <w:spacing w:before="240" w:after="120"/>
      </w:pPr>
      <w:r>
        <w:rPr>
          <w:b/>
          <w:sz w:val="23"/>
        </w:rPr>
        <w:t xml:space="preserve">Entre les soussignés</w:t>
      </w:r>
    </w:p>
    <w:p>
      <w:pPr>
        <w:spacing w:before="120" w:after="80"/>
      </w:pPr>
      <w:r>
        <w:rPr>
          <w:b/>
          <w:sz w:val="20"/>
        </w:rPr>
        <w:t xml:space="preserve">Le bailleur</w:t>
      </w:r>
    </w:p>
    <w:p>
      <w:pPr>
        <w:spacing w:before="0" w:after="100"/>
      </w:pPr>
      <w:r>
        <w:rPr>
          <w:sz w:val="20"/>
        </w:rPr>
        <w:t xml:space="preserve">Nom et prénom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Adresse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Téléphone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Email : </w:t>
      </w:r>
      <w:r>
        <w:rPr>
          <w:sz w:val="20"/>
        </w:rPr>
        <w:t xml:space="preserve">______________________________</w:t>
      </w:r>
    </w:p>
    <w:p>
      <w:pPr>
        <w:spacing w:before="120" w:after="80"/>
      </w:pPr>
      <w:r>
        <w:rPr>
          <w:b/>
          <w:sz w:val="20"/>
        </w:rPr>
        <w:t xml:space="preserve">Le locataire</w:t>
      </w:r>
    </w:p>
    <w:p>
      <w:pPr>
        <w:spacing w:before="0" w:after="100"/>
      </w:pPr>
      <w:r>
        <w:rPr>
          <w:sz w:val="20"/>
        </w:rPr>
        <w:t xml:space="preserve">Nom et prénom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Adresse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Téléphone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Email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Pièce d'identité n° : </w:t>
      </w:r>
      <w:r>
        <w:rPr>
          <w:sz w:val="20"/>
        </w:rPr>
        <w:t xml:space="preserve">______________________________</w:t>
      </w:r>
    </w:p>
    <w:p>
      <w:pPr>
        <w:spacing w:before="240" w:after="120"/>
      </w:pPr>
      <w:r>
        <w:rPr>
          <w:b/>
          <w:sz w:val="23"/>
        </w:rPr>
        <w:t xml:space="preserve">Article 1 : objet du contrat et état descriptif des lieux</w:t>
      </w:r>
    </w:p>
    <w:p>
      <w:pPr>
        <w:spacing w:before="0" w:after="120"/>
      </w:pPr>
      <w:r>
        <w:rPr>
          <w:sz w:val="20"/>
        </w:rPr>
        <w:t xml:space="preserve">Le bailleur donne en location meublée, à usage de résidence temporaire, le logement décrit ci-dessous. Le locataire ne peut y élire domicile.</w:t>
      </w:r>
    </w:p>
    <w:p>
      <w:pPr>
        <w:spacing w:before="0" w:after="100"/>
      </w:pPr>
      <w:r>
        <w:rPr>
          <w:sz w:val="20"/>
        </w:rPr>
        <w:t xml:space="preserve">Adresse du logement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Type de bien (appartement, maison, studio)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Surface habitable (m²)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Nombre de pièces et de couchages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Capacité d'accueil maximale (personnes)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Étage, ascenseur, accès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Numéro de déclaration en mairie (le cas échéant)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Classement meublé de tourisme (le cas échéant, nombre d'étoiles) : </w:t>
      </w:r>
      <w:r>
        <w:rPr>
          <w:sz w:val="20"/>
        </w:rPr>
        <w:t xml:space="preserve">______________________________</w:t>
      </w:r>
    </w:p>
    <w:p>
      <w:pPr>
        <w:spacing w:before="0" w:after="120"/>
      </w:pPr>
      <w:r>
        <w:rPr>
          <w:sz w:val="20"/>
        </w:rPr>
        <w:t xml:space="preserve">L'état descriptif détaillé du logement et l'inventaire du mobilier et des équipements figurent en annexe 1 et font partie du contrat.</w:t>
      </w:r>
    </w:p>
    <w:p>
      <w:pPr>
        <w:spacing w:before="240" w:after="120"/>
      </w:pPr>
      <w:r>
        <w:rPr>
          <w:b/>
          <w:sz w:val="23"/>
        </w:rPr>
        <w:t xml:space="preserve">Article 2 : durée de la location</w:t>
      </w:r>
    </w:p>
    <w:p>
      <w:pPr>
        <w:spacing w:before="0" w:after="100"/>
      </w:pPr>
      <w:r>
        <w:rPr>
          <w:sz w:val="20"/>
        </w:rPr>
        <w:t xml:space="preserve">Nombre de nuits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Date et heure d'arrivée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Date et heure de départ : </w:t>
      </w:r>
      <w:r>
        <w:rPr>
          <w:sz w:val="20"/>
        </w:rPr>
        <w:t xml:space="preserve">______________________________</w:t>
      </w:r>
    </w:p>
    <w:p>
      <w:pPr>
        <w:spacing w:before="0" w:after="120"/>
      </w:pPr>
      <w:r>
        <w:rPr>
          <w:sz w:val="20"/>
        </w:rPr>
        <w:t xml:space="preserve">La location est consentie pour cette durée ferme. Elle ne peut excéder 90 jours consécutifs pour un même locataire au cours de l'année civile.</w:t>
      </w:r>
    </w:p>
    <w:p>
      <w:pPr>
        <w:spacing w:before="240" w:after="120"/>
      </w:pPr>
      <w:r>
        <w:rPr>
          <w:b/>
          <w:sz w:val="23"/>
        </w:rPr>
        <w:t xml:space="preserve">Article 3 : prix et charges</w:t>
      </w:r>
    </w:p>
    <w:p>
      <w:pPr>
        <w:spacing w:before="0" w:after="100"/>
      </w:pPr>
      <w:r>
        <w:rPr>
          <w:sz w:val="20"/>
        </w:rPr>
        <w:t xml:space="preserve">Prix total du séjour (€) : </w:t>
      </w:r>
      <w:r>
        <w:rPr>
          <w:sz w:val="20"/>
        </w:rPr>
        <w:t xml:space="preserve">______________________________</w:t>
      </w:r>
    </w:p>
    <w:p>
      <w:pPr>
        <w:spacing w:before="0" w:after="120"/>
      </w:pPr>
      <w:r>
        <w:rPr>
          <w:sz w:val="20"/>
        </w:rPr>
        <w:t xml:space="preserve">Ce prix comprend :</w:t>
      </w:r>
    </w:p>
    <w:p>
      <w:pPr>
        <w:spacing w:before="0" w:after="80"/>
        <w:ind w:left="360"/>
      </w:pPr>
      <w:r>
        <w:rPr>
          <w:sz w:val="20"/>
        </w:rPr>
        <w:t xml:space="preserve">☐  Charges (eau, électricité, chauffage)</w:t>
      </w:r>
    </w:p>
    <w:p>
      <w:pPr>
        <w:spacing w:before="0" w:after="80"/>
        <w:ind w:left="360"/>
      </w:pPr>
      <w:r>
        <w:rPr>
          <w:sz w:val="20"/>
        </w:rPr>
        <w:t xml:space="preserve">☐  Wi-Fi</w:t>
      </w:r>
    </w:p>
    <w:p>
      <w:pPr>
        <w:spacing w:before="0" w:after="80"/>
        <w:ind w:left="360"/>
      </w:pPr>
      <w:r>
        <w:rPr>
          <w:sz w:val="20"/>
        </w:rPr>
        <w:t xml:space="preserve">☐  Linge de maison</w:t>
      </w:r>
    </w:p>
    <w:p>
      <w:pPr>
        <w:spacing w:before="0" w:after="80"/>
        <w:ind w:left="360"/>
      </w:pPr>
      <w:r>
        <w:rPr>
          <w:sz w:val="20"/>
        </w:rPr>
        <w:t xml:space="preserve">☐  Ménage de fin de séjour</w:t>
      </w:r>
    </w:p>
    <w:p>
      <w:pPr>
        <w:spacing w:before="0" w:after="80"/>
        <w:ind w:left="360"/>
      </w:pPr>
      <w:r>
        <w:rPr>
          <w:sz w:val="20"/>
        </w:rPr>
        <w:t xml:space="preserve">☐  Taxe de séjour</w:t>
      </w:r>
    </w:p>
    <w:p>
      <w:pPr>
        <w:spacing w:before="0" w:after="100"/>
      </w:pPr>
      <w:r>
        <w:rPr>
          <w:sz w:val="20"/>
        </w:rPr>
        <w:t xml:space="preserve">Ce prix ne comprend pas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Montant de la taxe de séjour, si non incluse (€) : </w:t>
      </w:r>
      <w:r>
        <w:rPr>
          <w:sz w:val="20"/>
        </w:rPr>
        <w:t xml:space="preserve">______________________________</w:t>
      </w:r>
    </w:p>
    <w:p>
      <w:pPr>
        <w:spacing w:before="240" w:after="120"/>
      </w:pPr>
      <w:r>
        <w:rPr>
          <w:b/>
          <w:sz w:val="23"/>
        </w:rPr>
        <w:t xml:space="preserve">Article 4 : modalités de paiement</w:t>
      </w:r>
    </w:p>
    <w:p>
      <w:pPr>
        <w:spacing w:before="0" w:after="100"/>
      </w:pPr>
      <w:r>
        <w:rPr>
          <w:sz w:val="20"/>
        </w:rPr>
        <w:t xml:space="preserve">Somme versée à la réservation (€) : </w:t>
      </w:r>
      <w:r>
        <w:rPr>
          <w:sz w:val="20"/>
        </w:rPr>
        <w:t xml:space="preserve">______________________________</w:t>
      </w:r>
    </w:p>
    <w:p>
      <w:pPr>
        <w:spacing w:before="0" w:after="120"/>
      </w:pPr>
      <w:r>
        <w:rPr>
          <w:sz w:val="20"/>
        </w:rPr>
        <w:t xml:space="preserve">Cette somme est versée à titre de (cocher une case) :</w:t>
      </w:r>
    </w:p>
    <w:p>
      <w:pPr>
        <w:spacing w:before="0" w:after="80"/>
        <w:ind w:left="360"/>
      </w:pPr>
      <w:r>
        <w:rPr>
          <w:sz w:val="20"/>
        </w:rPr>
        <w:t xml:space="preserve">☐  Acompte : la réservation est ferme, la somme reste due en cas d'annulation</w:t>
      </w:r>
    </w:p>
    <w:p>
      <w:pPr>
        <w:spacing w:before="0" w:after="80"/>
        <w:ind w:left="360"/>
      </w:pPr>
      <w:r>
        <w:rPr>
          <w:sz w:val="20"/>
        </w:rPr>
        <w:t xml:space="preserve">☐  Arrhes : chaque partie peut se rétracter, le locataire en perdant les arrhes, le bailleur en les restituant au double (article 1590 du Code civil)</w:t>
      </w:r>
    </w:p>
    <w:p>
      <w:pPr>
        <w:spacing w:before="0" w:after="100"/>
      </w:pPr>
      <w:r>
        <w:rPr>
          <w:sz w:val="20"/>
        </w:rPr>
        <w:t xml:space="preserve">Solde (€) à verser avant le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Moyens de paiement acceptés : </w:t>
      </w:r>
      <w:r>
        <w:rPr>
          <w:sz w:val="20"/>
        </w:rPr>
        <w:t xml:space="preserve">______________________________</w:t>
      </w:r>
    </w:p>
    <w:p>
      <w:pPr>
        <w:spacing w:before="240" w:after="120"/>
      </w:pPr>
      <w:r>
        <w:rPr>
          <w:b/>
          <w:sz w:val="23"/>
        </w:rPr>
        <w:t xml:space="preserve">Article 5 : dépôt de garantie</w:t>
      </w:r>
    </w:p>
    <w:p>
      <w:pPr>
        <w:spacing w:before="0" w:after="100"/>
      </w:pPr>
      <w:r>
        <w:rPr>
          <w:sz w:val="20"/>
        </w:rPr>
        <w:t xml:space="preserve">Montant du dépôt de garantie (€)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Modalité de versement (virement, chèque, empreinte bancaire)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Délai de restitution après le départ (jours) : </w:t>
      </w:r>
      <w:r>
        <w:rPr>
          <w:sz w:val="20"/>
        </w:rPr>
        <w:t xml:space="preserve">______________________________</w:t>
      </w:r>
    </w:p>
    <w:p>
      <w:pPr>
        <w:spacing w:before="0" w:after="120"/>
      </w:pPr>
      <w:r>
        <w:rPr>
          <w:sz w:val="20"/>
        </w:rPr>
        <w:t xml:space="preserve">Le dépôt est restitué dans ce délai, déduction faite des dégradations constatées à l'état des lieux de sortie et des sommes restant dues, justificatifs à l'appui.</w:t>
      </w:r>
    </w:p>
    <w:p>
      <w:pPr>
        <w:spacing w:before="240" w:after="120"/>
      </w:pPr>
      <w:r>
        <w:rPr>
          <w:b/>
          <w:sz w:val="23"/>
        </w:rPr>
        <w:t xml:space="preserve">Article 6 : obligations du locataire</w:t>
      </w:r>
    </w:p>
    <w:p>
      <w:pPr>
        <w:spacing w:before="0" w:after="120"/>
      </w:pPr>
      <w:r>
        <w:rPr>
          <w:sz w:val="20"/>
        </w:rPr>
        <w:t xml:space="preserve">Le locataire s'engage à :</w:t>
      </w:r>
    </w:p>
    <w:p>
      <w:pPr>
        <w:spacing w:before="0" w:after="80"/>
        <w:ind w:left="360"/>
      </w:pPr>
      <w:r>
        <w:rPr>
          <w:sz w:val="20"/>
        </w:rPr>
        <w:t xml:space="preserve">☐  occuper les lieux personnellement et paisiblement ;</w:t>
      </w:r>
    </w:p>
    <w:p>
      <w:pPr>
        <w:spacing w:before="0" w:after="80"/>
        <w:ind w:left="360"/>
      </w:pPr>
      <w:r>
        <w:rPr>
          <w:sz w:val="20"/>
        </w:rPr>
        <w:t xml:space="preserve">☐  ne pas sous-louer le logement ni le prêter ;</w:t>
      </w:r>
    </w:p>
    <w:p>
      <w:pPr>
        <w:spacing w:before="0" w:after="80"/>
        <w:ind w:left="360"/>
      </w:pPr>
      <w:r>
        <w:rPr>
          <w:sz w:val="20"/>
        </w:rPr>
        <w:t xml:space="preserve">☐  respecter la capacité d'accueil maximale indiquée à l'article 1 ;</w:t>
      </w:r>
    </w:p>
    <w:p>
      <w:pPr>
        <w:spacing w:before="0" w:after="80"/>
        <w:ind w:left="360"/>
      </w:pPr>
      <w:r>
        <w:rPr>
          <w:sz w:val="20"/>
        </w:rPr>
        <w:t xml:space="preserve">☐  respecter le règlement intérieur annexé ;</w:t>
      </w:r>
    </w:p>
    <w:p>
      <w:pPr>
        <w:spacing w:before="0" w:after="80"/>
        <w:ind w:left="360"/>
      </w:pPr>
      <w:r>
        <w:rPr>
          <w:sz w:val="20"/>
        </w:rPr>
        <w:t xml:space="preserve">☐  signaler sans délai tout dysfonctionnement ou dégradation ;</w:t>
      </w:r>
    </w:p>
    <w:p>
      <w:pPr>
        <w:spacing w:before="0" w:after="80"/>
        <w:ind w:left="360"/>
      </w:pPr>
      <w:r>
        <w:rPr>
          <w:sz w:val="20"/>
        </w:rPr>
        <w:t xml:space="preserve">☐  restituer les lieux dans l'état où il les a trouvés.</w:t>
      </w:r>
    </w:p>
    <w:p>
      <w:pPr>
        <w:spacing w:before="240" w:after="120"/>
      </w:pPr>
      <w:r>
        <w:rPr>
          <w:b/>
          <w:sz w:val="23"/>
        </w:rPr>
        <w:t xml:space="preserve">Article 7 : état des lieux</w:t>
      </w:r>
    </w:p>
    <w:p>
      <w:pPr>
        <w:spacing w:before="0" w:after="120"/>
      </w:pPr>
      <w:r>
        <w:rPr>
          <w:sz w:val="20"/>
        </w:rPr>
        <w:t xml:space="preserve">Un état des lieux d'entrée est établi contradictoirement à l'arrivée du locataire, et un état des lieux de sortie à son départ. Les dommages constatés à la sortie et absents à l'entrée sont à la charge du locataire.</w:t>
      </w:r>
    </w:p>
    <w:p>
      <w:pPr>
        <w:spacing w:before="240" w:after="120"/>
      </w:pPr>
      <w:r>
        <w:rPr>
          <w:b/>
          <w:sz w:val="23"/>
        </w:rPr>
        <w:t xml:space="preserve">Article 8 : assurance</w:t>
      </w:r>
    </w:p>
    <w:p>
      <w:pPr>
        <w:spacing w:before="0" w:after="120"/>
      </w:pPr>
      <w:r>
        <w:rPr>
          <w:sz w:val="20"/>
        </w:rPr>
        <w:t xml:space="preserve">Le locataire déclare être couvert par une assurance responsabilité civile villégiature ou s'engage à en souscrire une avant son arrivée.</w:t>
      </w:r>
    </w:p>
    <w:p>
      <w:pPr>
        <w:spacing w:before="0" w:after="100"/>
      </w:pPr>
      <w:r>
        <w:rPr>
          <w:sz w:val="20"/>
        </w:rPr>
        <w:t xml:space="preserve">Compagnie d'assurance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Numéro de police : </w:t>
      </w:r>
      <w:r>
        <w:rPr>
          <w:sz w:val="20"/>
        </w:rPr>
        <w:t xml:space="preserve">______________________________</w:t>
      </w:r>
    </w:p>
    <w:p>
      <w:pPr>
        <w:spacing w:before="240" w:after="120"/>
      </w:pPr>
      <w:r>
        <w:rPr>
          <w:b/>
          <w:sz w:val="23"/>
        </w:rPr>
        <w:t xml:space="preserve">Article 9 : annulation</w:t>
      </w:r>
    </w:p>
    <w:p>
      <w:pPr>
        <w:spacing w:before="0" w:after="120"/>
      </w:pPr>
      <w:r>
        <w:rPr>
          <w:sz w:val="20"/>
        </w:rPr>
        <w:t xml:space="preserve">En cas d'annulation par le locataire :</w:t>
      </w:r>
    </w:p>
    <w:p>
      <w:pPr>
        <w:spacing w:before="0" w:after="100"/>
      </w:pPr>
      <w:r>
        <w:rPr>
          <w:sz w:val="20"/>
        </w:rPr>
        <w:t xml:space="preserve">plus de 30 jours avant l'arrivée : remboursement de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entre 30 et 14 jours avant l'arrivée : remboursement de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moins de 14 jours avant l'arrivée : remboursement de : </w:t>
      </w:r>
      <w:r>
        <w:rPr>
          <w:sz w:val="20"/>
        </w:rPr>
        <w:t xml:space="preserve">______________________________</w:t>
      </w:r>
    </w:p>
    <w:p>
      <w:pPr>
        <w:spacing w:before="0" w:after="120"/>
      </w:pPr>
      <w:r>
        <w:rPr>
          <w:sz w:val="20"/>
        </w:rPr>
        <w:t xml:space="preserve">En cas d'annulation par le bailleur, les sommes versées sont intégralement remboursées, sans préjudice des règles applicables aux arrhes si cette option a été cochée à l'article 4.</w:t>
      </w:r>
    </w:p>
    <w:p>
      <w:pPr>
        <w:spacing w:before="240" w:after="120"/>
      </w:pPr>
      <w:r>
        <w:rPr>
          <w:b/>
          <w:sz w:val="23"/>
        </w:rPr>
        <w:t xml:space="preserve">Article 10 : litiges</w:t>
      </w:r>
    </w:p>
    <w:p>
      <w:pPr>
        <w:spacing w:before="0" w:after="120"/>
      </w:pPr>
      <w:r>
        <w:rPr>
          <w:sz w:val="20"/>
        </w:rPr>
        <w:t xml:space="preserve">Les parties recherchent d'abord une solution amiable. À défaut, le tribunal compétent est celui du lieu de situation du logement.</w:t>
      </w:r>
    </w:p>
    <w:p>
      <w:pPr>
        <w:spacing w:before="0" w:after="240"/>
      </w:pPr>
      <w:r>
        <w:rPr>
          <w:sz w:val="20"/>
        </w:rPr>
        <w:t xml:space="preserve"/>
      </w:r>
    </w:p>
    <w:p>
      <w:pPr>
        <w:spacing w:before="0" w:after="100"/>
      </w:pPr>
      <w:r>
        <w:rPr>
          <w:sz w:val="20"/>
        </w:rPr>
        <w:t xml:space="preserve">Fait en deux exemplaires à : </w:t>
      </w:r>
      <w:r>
        <w:rPr>
          <w:sz w:val="20"/>
        </w:rPr>
        <w:t xml:space="preserve">______________________________</w:t>
      </w:r>
    </w:p>
    <w:p>
      <w:pPr>
        <w:spacing w:before="0" w:after="100"/>
      </w:pPr>
      <w:r>
        <w:rPr>
          <w:sz w:val="20"/>
        </w:rPr>
        <w:t xml:space="preserve">Le : </w:t>
      </w:r>
      <w:r>
        <w:rPr>
          <w:sz w:val="20"/>
        </w:rPr>
        <w:t xml:space="preserve">______________________________</w:t>
      </w:r>
    </w:p>
    <w:p>
      <w:pPr>
        <w:spacing w:before="0" w:after="240"/>
      </w:pPr>
      <w:r>
        <w:rPr>
          <w:sz w:val="20"/>
        </w:rPr>
        <w:t xml:space="preserve"/>
      </w:r>
    </w:p>
    <w:p>
      <w:pPr>
        <w:spacing w:before="120" w:after="80"/>
      </w:pPr>
      <w:r>
        <w:rPr>
          <w:b/>
          <w:sz w:val="20"/>
        </w:rPr>
        <w:t xml:space="preserve">Le bailleur (signature précédée de « Lu et approuvé »)</w:t>
      </w:r>
    </w:p>
    <w:p>
      <w:pPr>
        <w:spacing w:before="0" w:after="240"/>
      </w:pPr>
      <w:r>
        <w:rPr>
          <w:sz w:val="20"/>
        </w:rPr>
        <w:t xml:space="preserve"/>
      </w:r>
    </w:p>
    <w:p>
      <w:pPr>
        <w:spacing w:before="0" w:after="240"/>
      </w:pPr>
      <w:r>
        <w:rPr>
          <w:sz w:val="20"/>
        </w:rPr>
        <w:t xml:space="preserve"/>
      </w:r>
    </w:p>
    <w:p>
      <w:pPr>
        <w:spacing w:before="120" w:after="80"/>
      </w:pPr>
      <w:r>
        <w:rPr>
          <w:b/>
          <w:sz w:val="20"/>
        </w:rPr>
        <w:t xml:space="preserve">Le locataire (signature précédée de « Lu et approuvé »)</w:t>
      </w:r>
    </w:p>
    <w:p>
      <w:pPr>
        <w:spacing w:before="0" w:after="240"/>
      </w:pPr>
      <w:r>
        <w:rPr>
          <w:sz w:val="20"/>
        </w:rPr>
        <w:t xml:space="preserve"/>
      </w:r>
    </w:p>
    <w:p>
      <w:pPr>
        <w:spacing w:before="0" w:after="240"/>
      </w:pPr>
      <w:r>
        <w:rPr>
          <w:sz w:val="20"/>
        </w:rPr>
        <w:t xml:space="preserve"/>
      </w:r>
    </w:p>
    <w:p>
      <w:pPr>
        <w:spacing w:before="240" w:after="120"/>
      </w:pPr>
      <w:r>
        <w:rPr>
          <w:b/>
          <w:sz w:val="23"/>
        </w:rPr>
        <w:t xml:space="preserve">Annexes</w:t>
      </w:r>
    </w:p>
    <w:p>
      <w:pPr>
        <w:spacing w:before="0" w:after="80"/>
        <w:ind w:left="360"/>
      </w:pPr>
      <w:r>
        <w:rPr>
          <w:sz w:val="20"/>
        </w:rPr>
        <w:t xml:space="preserve">☐  Annexe 1 : état descriptif du logement et inventaire du mobilier et des équipements</w:t>
      </w:r>
    </w:p>
    <w:p>
      <w:pPr>
        <w:spacing w:before="0" w:after="80"/>
        <w:ind w:left="360"/>
      </w:pPr>
      <w:r>
        <w:rPr>
          <w:sz w:val="20"/>
        </w:rPr>
        <w:t xml:space="preserve">☐  Annexe 2 : état des lieux d'entrée</w:t>
      </w:r>
    </w:p>
    <w:p>
      <w:pPr>
        <w:spacing w:before="0" w:after="80"/>
        <w:ind w:left="360"/>
      </w:pPr>
      <w:r>
        <w:rPr>
          <w:sz w:val="20"/>
        </w:rPr>
        <w:t xml:space="preserve">☐  Annexe 3 : règlement intérieur</w:t>
      </w:r>
    </w:p>
    <w:p>
      <w:pPr>
        <w:spacing w:before="0" w:after="80"/>
        <w:ind w:left="360"/>
      </w:pPr>
      <w:r>
        <w:rPr>
          <w:sz w:val="20"/>
        </w:rPr>
        <w:t xml:space="preserve">☐  Annexe 4 : diagnostics (DPE, le cas échéant)</w:t>
      </w:r>
    </w:p>
    <w:sectPr>
      <w:pgSz w:w="11906" w:h="16838"/>
      <w:pgMar w:top="1134" w:right="1134" w:bottom="1134" w:left="1134" w:header="708" w:footer="708" w:gutter="0"/>
    </w:sectPr>
  </w:body>
</w:document>
</file>